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48B7" w14:textId="77777777" w:rsidR="00267EDA" w:rsidRPr="00267EDA" w:rsidRDefault="00267EDA" w:rsidP="00267EDA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67EDA">
        <w:rPr>
          <w:rFonts w:ascii="Calibri" w:hAnsi="Calibri" w:cs="Calibri"/>
          <w:b/>
          <w:bCs/>
          <w:sz w:val="24"/>
          <w:szCs w:val="24"/>
        </w:rPr>
        <w:t>CASTLETON PLANNING COMMISSION</w:t>
      </w:r>
    </w:p>
    <w:p w14:paraId="36834C14" w14:textId="77777777" w:rsidR="00267EDA" w:rsidRPr="00267EDA" w:rsidRDefault="00267EDA" w:rsidP="00267EDA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67EDA">
        <w:rPr>
          <w:rFonts w:ascii="Calibri" w:hAnsi="Calibri" w:cs="Calibri"/>
          <w:b/>
          <w:bCs/>
          <w:sz w:val="24"/>
          <w:szCs w:val="24"/>
        </w:rPr>
        <w:t>DRAFT MEETING MINUTES</w:t>
      </w:r>
    </w:p>
    <w:p w14:paraId="660A6C90" w14:textId="6724EFF7" w:rsidR="00267EDA" w:rsidRPr="00267EDA" w:rsidRDefault="00267EDA" w:rsidP="00267EDA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67EDA">
        <w:rPr>
          <w:rFonts w:ascii="Calibri" w:hAnsi="Calibri" w:cs="Calibri"/>
          <w:b/>
          <w:bCs/>
          <w:sz w:val="24"/>
          <w:szCs w:val="24"/>
        </w:rPr>
        <w:t>Tuesday, August 25, 2020</w:t>
      </w:r>
    </w:p>
    <w:p w14:paraId="38F3AD39" w14:textId="77777777" w:rsidR="00267EDA" w:rsidRPr="00267EDA" w:rsidRDefault="00267EDA" w:rsidP="00267EDA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67EDA">
        <w:rPr>
          <w:rFonts w:ascii="Calibri" w:hAnsi="Calibri" w:cs="Calibri"/>
          <w:b/>
          <w:bCs/>
          <w:sz w:val="24"/>
          <w:szCs w:val="24"/>
        </w:rPr>
        <w:t xml:space="preserve"> Castleton Town Office</w:t>
      </w:r>
    </w:p>
    <w:p w14:paraId="77494689" w14:textId="101002A9" w:rsidR="00267EDA" w:rsidRPr="00267EDA" w:rsidRDefault="00267EDA" w:rsidP="00267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EDA">
        <w:rPr>
          <w:rFonts w:ascii="Calibri" w:hAnsi="Calibri" w:cs="Calibri"/>
          <w:b/>
          <w:bCs/>
          <w:sz w:val="24"/>
          <w:szCs w:val="24"/>
        </w:rPr>
        <w:t>&amp; ZOOM</w:t>
      </w:r>
    </w:p>
    <w:p w14:paraId="5123E603" w14:textId="77777777" w:rsidR="00267EDA" w:rsidRDefault="00267EDA" w:rsidP="00267EDA">
      <w:pPr>
        <w:spacing w:after="0" w:line="240" w:lineRule="auto"/>
        <w:jc w:val="center"/>
        <w:rPr>
          <w:sz w:val="28"/>
          <w:szCs w:val="28"/>
        </w:rPr>
      </w:pPr>
    </w:p>
    <w:p w14:paraId="693BDED3" w14:textId="6B680BA6" w:rsidR="00267EDA" w:rsidRPr="00267EDA" w:rsidRDefault="00267EDA" w:rsidP="00267EDA">
      <w:pPr>
        <w:jc w:val="both"/>
        <w:rPr>
          <w:rFonts w:cstheme="minorHAnsi"/>
          <w:sz w:val="24"/>
          <w:szCs w:val="24"/>
        </w:rPr>
      </w:pPr>
      <w:r w:rsidRPr="00267EDA">
        <w:rPr>
          <w:rFonts w:cstheme="minorHAnsi"/>
          <w:sz w:val="24"/>
          <w:szCs w:val="24"/>
        </w:rPr>
        <w:t xml:space="preserve">Janet Currie Chair, </w:t>
      </w:r>
      <w:r>
        <w:rPr>
          <w:rFonts w:cstheme="minorHAnsi"/>
          <w:sz w:val="24"/>
          <w:szCs w:val="24"/>
        </w:rPr>
        <w:t xml:space="preserve">called the meeting to order. Others present included: </w:t>
      </w:r>
      <w:r w:rsidRPr="00267EDA">
        <w:rPr>
          <w:rFonts w:cstheme="minorHAnsi"/>
          <w:sz w:val="24"/>
          <w:szCs w:val="24"/>
        </w:rPr>
        <w:t xml:space="preserve">Robert </w:t>
      </w:r>
      <w:proofErr w:type="spellStart"/>
      <w:r w:rsidRPr="00267EDA">
        <w:rPr>
          <w:rFonts w:cstheme="minorHAnsi"/>
          <w:sz w:val="24"/>
          <w:szCs w:val="24"/>
        </w:rPr>
        <w:t>Franzoni</w:t>
      </w:r>
      <w:proofErr w:type="spellEnd"/>
      <w:r w:rsidRPr="00267EDA">
        <w:rPr>
          <w:rFonts w:cstheme="minorHAnsi"/>
          <w:sz w:val="24"/>
          <w:szCs w:val="24"/>
        </w:rPr>
        <w:t xml:space="preserve">, John </w:t>
      </w:r>
      <w:proofErr w:type="spellStart"/>
      <w:r w:rsidRPr="00267EDA">
        <w:rPr>
          <w:rFonts w:cstheme="minorHAnsi"/>
          <w:sz w:val="24"/>
          <w:szCs w:val="24"/>
        </w:rPr>
        <w:t>Pintello</w:t>
      </w:r>
      <w:proofErr w:type="spellEnd"/>
      <w:r w:rsidRPr="00267ED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 </w:t>
      </w:r>
      <w:r w:rsidRPr="00267EDA">
        <w:rPr>
          <w:rFonts w:cstheme="minorHAnsi"/>
          <w:sz w:val="24"/>
          <w:szCs w:val="24"/>
        </w:rPr>
        <w:t>Joe Bruno</w:t>
      </w:r>
      <w:r>
        <w:rPr>
          <w:rFonts w:cstheme="minorHAnsi"/>
          <w:sz w:val="24"/>
          <w:szCs w:val="24"/>
        </w:rPr>
        <w:t>. Others in attendance included:</w:t>
      </w:r>
      <w:r w:rsidRPr="00267EDA">
        <w:rPr>
          <w:rFonts w:cstheme="minorHAnsi"/>
          <w:sz w:val="24"/>
          <w:szCs w:val="24"/>
        </w:rPr>
        <w:t xml:space="preserve"> Jonas Rosenthal Zoning Administrator</w:t>
      </w:r>
      <w:r>
        <w:rPr>
          <w:rFonts w:cstheme="minorHAnsi"/>
          <w:sz w:val="24"/>
          <w:szCs w:val="24"/>
        </w:rPr>
        <w:t xml:space="preserve"> and Ed Bove, Director of the Rutland Regional Planning Commission</w:t>
      </w:r>
      <w:r w:rsidRPr="00267EDA">
        <w:rPr>
          <w:rFonts w:cstheme="minorHAnsi"/>
          <w:sz w:val="24"/>
          <w:szCs w:val="24"/>
        </w:rPr>
        <w:t>.</w:t>
      </w:r>
    </w:p>
    <w:p w14:paraId="6D0CBCCA" w14:textId="2D0FAB6D" w:rsidR="00267EDA" w:rsidRPr="00267EDA" w:rsidRDefault="00267EDA" w:rsidP="00267E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Bob</w:t>
      </w:r>
      <w:r w:rsidRPr="00267EDA">
        <w:rPr>
          <w:rFonts w:cstheme="minorHAnsi"/>
          <w:sz w:val="24"/>
          <w:szCs w:val="24"/>
        </w:rPr>
        <w:t xml:space="preserve"> </w:t>
      </w:r>
      <w:proofErr w:type="spellStart"/>
      <w:r w:rsidRPr="00267EDA">
        <w:rPr>
          <w:rFonts w:cstheme="minorHAnsi"/>
          <w:sz w:val="24"/>
          <w:szCs w:val="24"/>
        </w:rPr>
        <w:t>Franzoni</w:t>
      </w:r>
      <w:proofErr w:type="spellEnd"/>
      <w:r w:rsidRPr="00267E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made a motion to approve the agenda. Joe Bruno seconded the motion. Motion carried. Motion carried</w:t>
      </w:r>
      <w:r w:rsidRPr="00267EDA">
        <w:rPr>
          <w:rFonts w:cstheme="minorHAnsi"/>
          <w:sz w:val="24"/>
          <w:szCs w:val="24"/>
        </w:rPr>
        <w:t>.</w:t>
      </w:r>
    </w:p>
    <w:p w14:paraId="1CB38C31" w14:textId="2027BC38" w:rsidR="00267EDA" w:rsidRPr="00267EDA" w:rsidRDefault="00267EDA" w:rsidP="00267EDA">
      <w:pPr>
        <w:jc w:val="both"/>
        <w:rPr>
          <w:rFonts w:cstheme="minorHAnsi"/>
          <w:sz w:val="24"/>
          <w:szCs w:val="24"/>
        </w:rPr>
      </w:pPr>
      <w:r w:rsidRPr="00267EDA">
        <w:rPr>
          <w:rFonts w:cstheme="minorHAnsi"/>
          <w:sz w:val="24"/>
          <w:szCs w:val="24"/>
        </w:rPr>
        <w:t xml:space="preserve">No </w:t>
      </w:r>
      <w:r w:rsidR="006A7AA0">
        <w:rPr>
          <w:rFonts w:cstheme="minorHAnsi"/>
          <w:sz w:val="24"/>
          <w:szCs w:val="24"/>
        </w:rPr>
        <w:t>m</w:t>
      </w:r>
      <w:r w:rsidRPr="00267EDA">
        <w:rPr>
          <w:rFonts w:cstheme="minorHAnsi"/>
          <w:sz w:val="24"/>
          <w:szCs w:val="24"/>
        </w:rPr>
        <w:t>eeting minutes were reviewed or approved.</w:t>
      </w:r>
    </w:p>
    <w:p w14:paraId="2F16028D" w14:textId="3A2491EF" w:rsidR="00267EDA" w:rsidRPr="00267EDA" w:rsidRDefault="006A7AA0" w:rsidP="00267EDA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Discussion continued regarding Zoning Districts</w:t>
      </w:r>
      <w:r w:rsidR="00267EDA" w:rsidRPr="00267EDA">
        <w:rPr>
          <w:rFonts w:cstheme="minorHAnsi"/>
          <w:b/>
          <w:bCs/>
          <w:sz w:val="24"/>
          <w:szCs w:val="24"/>
        </w:rPr>
        <w:t>.</w:t>
      </w:r>
    </w:p>
    <w:p w14:paraId="7A6CB163" w14:textId="5792580F" w:rsidR="00267EDA" w:rsidRPr="00267EDA" w:rsidRDefault="00267EDA" w:rsidP="00267EDA">
      <w:pPr>
        <w:jc w:val="both"/>
        <w:rPr>
          <w:rFonts w:cstheme="minorHAnsi"/>
          <w:sz w:val="24"/>
          <w:szCs w:val="24"/>
        </w:rPr>
      </w:pPr>
      <w:r w:rsidRPr="00267EDA">
        <w:rPr>
          <w:rFonts w:cstheme="minorHAnsi"/>
          <w:sz w:val="24"/>
          <w:szCs w:val="24"/>
        </w:rPr>
        <w:t xml:space="preserve">Discussion continued from the </w:t>
      </w:r>
      <w:r w:rsidR="006A7AA0">
        <w:rPr>
          <w:rFonts w:cstheme="minorHAnsi"/>
          <w:sz w:val="24"/>
          <w:szCs w:val="24"/>
        </w:rPr>
        <w:t>August</w:t>
      </w:r>
      <w:r w:rsidRPr="00267EDA">
        <w:rPr>
          <w:rFonts w:cstheme="minorHAnsi"/>
          <w:sz w:val="24"/>
          <w:szCs w:val="24"/>
        </w:rPr>
        <w:t xml:space="preserve"> 11</w:t>
      </w:r>
      <w:r w:rsidRPr="00267EDA">
        <w:rPr>
          <w:rFonts w:cstheme="minorHAnsi"/>
          <w:sz w:val="24"/>
          <w:szCs w:val="24"/>
          <w:vertAlign w:val="superscript"/>
        </w:rPr>
        <w:t>th</w:t>
      </w:r>
      <w:r w:rsidRPr="00267EDA">
        <w:rPr>
          <w:rFonts w:cstheme="minorHAnsi"/>
          <w:sz w:val="24"/>
          <w:szCs w:val="24"/>
        </w:rPr>
        <w:t xml:space="preserve"> meeting regarding zoning districts and Table of Uses. </w:t>
      </w:r>
    </w:p>
    <w:p w14:paraId="29E04797" w14:textId="5B93298C" w:rsidR="000A159C" w:rsidRPr="000A159C" w:rsidRDefault="006A7AA0" w:rsidP="000A159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02B99">
        <w:rPr>
          <w:rFonts w:cstheme="minorHAnsi"/>
          <w:sz w:val="24"/>
          <w:szCs w:val="24"/>
        </w:rPr>
        <w:t xml:space="preserve">Brandon’s </w:t>
      </w:r>
      <w:r w:rsidR="00267EDA" w:rsidRPr="00E02B99">
        <w:rPr>
          <w:rFonts w:cstheme="minorHAnsi"/>
          <w:sz w:val="24"/>
          <w:szCs w:val="24"/>
        </w:rPr>
        <w:t xml:space="preserve">Zoning districts included: </w:t>
      </w:r>
      <w:r w:rsidR="002D69DF" w:rsidRPr="00E02B99">
        <w:rPr>
          <w:rFonts w:cstheme="minorHAnsi"/>
          <w:sz w:val="24"/>
          <w:szCs w:val="24"/>
        </w:rPr>
        <w:t xml:space="preserve"> Establishment of Zoning Districts: Aquifer Districts; Central Business District; High Density Multi-Use Districts; Neighborhood Residential Districts; Rural Development Districts; </w:t>
      </w:r>
      <w:r w:rsidR="00E02B99" w:rsidRPr="00E02B99">
        <w:rPr>
          <w:rFonts w:cstheme="minorHAnsi"/>
          <w:sz w:val="24"/>
          <w:szCs w:val="24"/>
        </w:rPr>
        <w:t>and a Summary of Permitted, Conditional and Prohibited Uses by Zoning District.</w:t>
      </w:r>
      <w:r w:rsidR="002D69DF" w:rsidRPr="00E02B99">
        <w:rPr>
          <w:rFonts w:cstheme="minorHAnsi"/>
          <w:sz w:val="24"/>
          <w:szCs w:val="24"/>
        </w:rPr>
        <w:t xml:space="preserve"> </w:t>
      </w:r>
    </w:p>
    <w:p w14:paraId="0A12964D" w14:textId="5FAD6B24" w:rsidR="000A159C" w:rsidRPr="000A159C" w:rsidRDefault="00E02B99" w:rsidP="000A159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67EDA" w:rsidRPr="00E02B99">
        <w:rPr>
          <w:rFonts w:cstheme="minorHAnsi"/>
          <w:sz w:val="24"/>
          <w:szCs w:val="24"/>
        </w:rPr>
        <w:t xml:space="preserve">iscussion </w:t>
      </w:r>
      <w:r>
        <w:rPr>
          <w:rFonts w:cstheme="minorHAnsi"/>
          <w:sz w:val="24"/>
          <w:szCs w:val="24"/>
        </w:rPr>
        <w:t xml:space="preserve">followed </w:t>
      </w:r>
      <w:r w:rsidR="00267EDA" w:rsidRPr="00E02B99">
        <w:rPr>
          <w:rFonts w:cstheme="minorHAnsi"/>
          <w:sz w:val="24"/>
          <w:szCs w:val="24"/>
        </w:rPr>
        <w:t xml:space="preserve">about how this application would apply to the current table of uses in the Castleton Zoning Ordinance. </w:t>
      </w:r>
    </w:p>
    <w:p w14:paraId="0258CADA" w14:textId="6F1ED9D8" w:rsidR="00267EDA" w:rsidRPr="000A159C" w:rsidRDefault="00267EDA" w:rsidP="000A159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A159C">
        <w:rPr>
          <w:rFonts w:cstheme="minorHAnsi"/>
          <w:sz w:val="24"/>
          <w:szCs w:val="24"/>
        </w:rPr>
        <w:t>Other Ordinances from other Towns will be reviewed at the next meeting.</w:t>
      </w:r>
    </w:p>
    <w:p w14:paraId="236AC193" w14:textId="27CC9F6D" w:rsidR="00267EDA" w:rsidRPr="00267EDA" w:rsidRDefault="00F82469" w:rsidP="00267E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Bob </w:t>
      </w:r>
      <w:proofErr w:type="spellStart"/>
      <w:r>
        <w:rPr>
          <w:rFonts w:cstheme="minorHAnsi"/>
          <w:sz w:val="24"/>
          <w:szCs w:val="24"/>
        </w:rPr>
        <w:t>Franzoni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267EDA" w:rsidRPr="00267EDA">
        <w:rPr>
          <w:rFonts w:cstheme="minorHAnsi"/>
          <w:sz w:val="24"/>
          <w:szCs w:val="24"/>
        </w:rPr>
        <w:t xml:space="preserve">made a motion to adjourn. </w:t>
      </w:r>
      <w:r>
        <w:rPr>
          <w:rFonts w:cstheme="minorHAnsi"/>
          <w:sz w:val="24"/>
          <w:szCs w:val="24"/>
        </w:rPr>
        <w:t>Joe Bruno</w:t>
      </w:r>
      <w:r w:rsidR="00267EDA" w:rsidRPr="00267EDA">
        <w:rPr>
          <w:rFonts w:cstheme="minorHAnsi"/>
          <w:sz w:val="24"/>
          <w:szCs w:val="24"/>
        </w:rPr>
        <w:t xml:space="preserve"> seconded the motion. </w:t>
      </w:r>
      <w:r>
        <w:rPr>
          <w:rFonts w:cstheme="minorHAnsi"/>
          <w:sz w:val="24"/>
          <w:szCs w:val="24"/>
        </w:rPr>
        <w:t>Motion carried</w:t>
      </w:r>
    </w:p>
    <w:p w14:paraId="5190ED9A" w14:textId="4D843B82" w:rsidR="00267EDA" w:rsidRDefault="00267EDA" w:rsidP="00267EDA">
      <w:pPr>
        <w:jc w:val="both"/>
        <w:rPr>
          <w:rFonts w:cstheme="minorHAnsi"/>
          <w:sz w:val="24"/>
          <w:szCs w:val="24"/>
        </w:rPr>
      </w:pPr>
      <w:r w:rsidRPr="00267EDA">
        <w:rPr>
          <w:rFonts w:cstheme="minorHAnsi"/>
          <w:sz w:val="24"/>
          <w:szCs w:val="24"/>
        </w:rPr>
        <w:t xml:space="preserve">Jonas Rosenthal drafted </w:t>
      </w:r>
      <w:r w:rsidR="00F82469">
        <w:rPr>
          <w:rFonts w:cstheme="minorHAnsi"/>
          <w:sz w:val="24"/>
          <w:szCs w:val="24"/>
        </w:rPr>
        <w:t xml:space="preserve">minutes </w:t>
      </w:r>
      <w:r w:rsidRPr="00267EDA">
        <w:rPr>
          <w:rFonts w:cstheme="minorHAnsi"/>
          <w:sz w:val="24"/>
          <w:szCs w:val="24"/>
        </w:rPr>
        <w:t xml:space="preserve">using notes from the meeting. </w:t>
      </w:r>
    </w:p>
    <w:p w14:paraId="64EBC27D" w14:textId="12ACF13E" w:rsidR="00F82469" w:rsidRDefault="00F82469" w:rsidP="00267E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s/Jonas Rosenthal</w:t>
      </w:r>
    </w:p>
    <w:p w14:paraId="349A5B85" w14:textId="77777777" w:rsidR="00F82469" w:rsidRPr="00267EDA" w:rsidRDefault="00F82469" w:rsidP="00267EDA">
      <w:pPr>
        <w:jc w:val="both"/>
        <w:rPr>
          <w:rFonts w:cstheme="minorHAnsi"/>
          <w:sz w:val="24"/>
          <w:szCs w:val="24"/>
        </w:rPr>
      </w:pPr>
    </w:p>
    <w:p w14:paraId="3FF810E6" w14:textId="77777777" w:rsidR="00267EDA" w:rsidRPr="00267EDA" w:rsidRDefault="00267EDA" w:rsidP="00267EDA">
      <w:pPr>
        <w:jc w:val="both"/>
        <w:rPr>
          <w:rFonts w:cstheme="minorHAnsi"/>
          <w:sz w:val="24"/>
          <w:szCs w:val="24"/>
        </w:rPr>
      </w:pPr>
    </w:p>
    <w:p w14:paraId="2AAD2D3C" w14:textId="77777777" w:rsidR="00267EDA" w:rsidRDefault="00267EDA" w:rsidP="00267EDA">
      <w:pPr>
        <w:rPr>
          <w:rFonts w:ascii="Times New Roman" w:hAnsi="Times New Roman" w:cs="Times New Roman"/>
        </w:rPr>
      </w:pPr>
    </w:p>
    <w:p w14:paraId="208347A1" w14:textId="77777777" w:rsidR="00D900C7" w:rsidRDefault="00D900C7"/>
    <w:sectPr w:rsidR="00D9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84198"/>
    <w:multiLevelType w:val="hybridMultilevel"/>
    <w:tmpl w:val="CE563396"/>
    <w:lvl w:ilvl="0" w:tplc="8A1AA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77"/>
    <w:rsid w:val="000A159C"/>
    <w:rsid w:val="00267EDA"/>
    <w:rsid w:val="002D69DF"/>
    <w:rsid w:val="005E5F77"/>
    <w:rsid w:val="00666A20"/>
    <w:rsid w:val="006A7AA0"/>
    <w:rsid w:val="00D900C7"/>
    <w:rsid w:val="00E02B99"/>
    <w:rsid w:val="00F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CE2E"/>
  <w15:chartTrackingRefBased/>
  <w15:docId w15:val="{8686DB50-778F-478E-BA78-76CEBC40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D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Castleton Zoning Administrator</dc:creator>
  <cp:keywords/>
  <dc:description/>
  <cp:lastModifiedBy>Karen Stewart</cp:lastModifiedBy>
  <cp:revision>2</cp:revision>
  <dcterms:created xsi:type="dcterms:W3CDTF">2021-12-02T17:19:00Z</dcterms:created>
  <dcterms:modified xsi:type="dcterms:W3CDTF">2021-12-02T17:19:00Z</dcterms:modified>
</cp:coreProperties>
</file>